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2A" w:rsidRPr="007C473F" w:rsidRDefault="000A072A" w:rsidP="007C473F">
      <w:pPr>
        <w:suppressAutoHyphens/>
        <w:ind w:firstLine="720"/>
        <w:contextualSpacing/>
        <w:jc w:val="center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ТЕМА 13</w:t>
      </w:r>
    </w:p>
    <w:p w:rsidR="000A072A" w:rsidRPr="007C473F" w:rsidRDefault="000A072A" w:rsidP="007C473F">
      <w:pPr>
        <w:suppressAutoHyphens/>
        <w:ind w:firstLine="720"/>
        <w:contextualSpacing/>
        <w:jc w:val="center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НОТАРИАТ</w:t>
      </w:r>
    </w:p>
    <w:p w:rsidR="000A072A" w:rsidRPr="007C473F" w:rsidRDefault="000A072A" w:rsidP="007C473F">
      <w:pPr>
        <w:suppressAutoHyphens/>
        <w:ind w:firstLine="720"/>
        <w:contextualSpacing/>
        <w:jc w:val="center"/>
        <w:rPr>
          <w:b/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Количество часов – 2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b/>
          <w:sz w:val="24"/>
          <w:szCs w:val="24"/>
        </w:rPr>
        <w:t xml:space="preserve">ЦЕЛЬ ЛЕКЦИОННОГО ЗАНЯТИЯ </w:t>
      </w:r>
      <w:r w:rsidRPr="007C473F">
        <w:rPr>
          <w:sz w:val="24"/>
          <w:szCs w:val="24"/>
        </w:rPr>
        <w:t>заключается в формировании системных знаний у обучающихся о правовом регулировании нотариальной деятельности и уяснении ими компетенции и полномочий нотариуса для дальнейшего применения данных знаний в правоприменительной деятельности.</w:t>
      </w:r>
    </w:p>
    <w:p w:rsidR="000A072A" w:rsidRPr="007C473F" w:rsidRDefault="000A072A" w:rsidP="007C473F">
      <w:pPr>
        <w:suppressAutoHyphens/>
        <w:contextualSpacing/>
        <w:jc w:val="center"/>
        <w:rPr>
          <w:b/>
          <w:color w:val="000000"/>
          <w:sz w:val="24"/>
          <w:szCs w:val="24"/>
        </w:rPr>
      </w:pPr>
    </w:p>
    <w:p w:rsidR="000A072A" w:rsidRPr="007C473F" w:rsidRDefault="000A072A" w:rsidP="007C473F">
      <w:pPr>
        <w:suppressAutoHyphens/>
        <w:contextualSpacing/>
        <w:jc w:val="center"/>
        <w:rPr>
          <w:b/>
          <w:color w:val="000000"/>
          <w:sz w:val="24"/>
          <w:szCs w:val="24"/>
        </w:rPr>
      </w:pPr>
      <w:r w:rsidRPr="007C473F">
        <w:rPr>
          <w:b/>
          <w:color w:val="000000"/>
          <w:sz w:val="24"/>
          <w:szCs w:val="24"/>
        </w:rPr>
        <w:t>УЧЕБНАЯ ЛИТЕРАТУРА: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1. Всеобщая декларация прав человека: принята Организацией Объединенных Наций 10 декабря 1948 года  // ООН: Права человека и борьба с преступностью: Сборник международных документов.  – Мн., 1990.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2. Международный пакт о гражданских и политических правах: принят Организацией Объединенных Наций 16 декабря 1966 года; вступил в силу 23 марта 1976 года // ООН: Права человека и борьба с преступностью: Сборник международных документов. – Мн., 1990.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3. Стандарты независимости юридической профессии международной ассоциации юристов, 1990 //Советская  Юстиция.-1991.- №23-24.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4. Конвенция о правовой помощи и правовых отношениях по гражданским, семейным и уголовным делам (принята Советом глав государств участников СНГ 07.10.2002 г., ратифицирована Респ. Беларусь 14.06. </w:t>
      </w:r>
      <w:smartTag w:uri="urn:schemas-microsoft-com:office:smarttags" w:element="metricconverter">
        <w:smartTagPr>
          <w:attr w:name="ProductID" w:val="2003 г"/>
        </w:smartTagPr>
        <w:r w:rsidRPr="007C473F">
          <w:rPr>
            <w:sz w:val="24"/>
            <w:szCs w:val="24"/>
          </w:rPr>
          <w:t>2003 г</w:t>
        </w:r>
      </w:smartTag>
      <w:r w:rsidRPr="007C473F">
        <w:rPr>
          <w:sz w:val="24"/>
          <w:szCs w:val="24"/>
        </w:rPr>
        <w:t xml:space="preserve">.) № 207-З // Нац. реестр правовых актов Респ. Беларусь. – 2003. – № 73. – 2/956-19/06/2003. 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5. Конституция Республики Беларусь 1994 года (с изм. и доп.,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7C473F">
          <w:rPr>
            <w:sz w:val="24"/>
            <w:szCs w:val="24"/>
          </w:rPr>
          <w:t>1996 г</w:t>
        </w:r>
      </w:smartTag>
      <w:r w:rsidRPr="007C473F">
        <w:rPr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7C473F">
          <w:rPr>
            <w:sz w:val="24"/>
            <w:szCs w:val="24"/>
          </w:rPr>
          <w:t>2004 г</w:t>
        </w:r>
      </w:smartTag>
      <w:r w:rsidRPr="007C473F">
        <w:rPr>
          <w:sz w:val="24"/>
          <w:szCs w:val="24"/>
        </w:rPr>
        <w:t xml:space="preserve">.). – Минск: Амалфея, 2005. – 48 с.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6. О государственных символах Республики Беларусь Закон Республики Беларусь от 05.07.2004 N 301-З, в ред. от 08.07.2015 № 283-З // Нац. реестр правовых актов Респ. Беларусь. – 22.07.2004 - № 111. –  2/1050;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7. О гражданстве Республики Беларусь: Закон Респ. Беларусь, 1 авг. </w:t>
      </w:r>
      <w:smartTag w:uri="urn:schemas-microsoft-com:office:smarttags" w:element="metricconverter">
        <w:smartTagPr>
          <w:attr w:name="ProductID" w:val="2002 г"/>
        </w:smartTagPr>
        <w:r w:rsidRPr="007C473F">
          <w:rPr>
            <w:sz w:val="24"/>
            <w:szCs w:val="24"/>
          </w:rPr>
          <w:t>2002 г</w:t>
        </w:r>
      </w:smartTag>
      <w:r w:rsidRPr="007C473F">
        <w:rPr>
          <w:sz w:val="24"/>
          <w:szCs w:val="24"/>
        </w:rPr>
        <w:t>., № 136-З: в ред. от 20.07.2016 г.,  № 414-З // Нац. реестр правовых актов Респ. Беларусь. – 08.08.2002 – № 88. – 2/885 –  05.08.2002.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8. О нормативных правовых актах Республики Беларусь: Закон Респ. Беларусь от 10 янв. 2000г., № 361-З: в ред. от 02.07.2009 г., № 31-З // Нац. реестр  правовых актов Респ. Беларусь. – 21.01.2000. - №7.-  2/136.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9. О нотариате и нотариальной деятельности: Закон Респ. Беларусь, 18 июля </w:t>
      </w:r>
      <w:smartTag w:uri="urn:schemas-microsoft-com:office:smarttags" w:element="metricconverter">
        <w:smartTagPr>
          <w:attr w:name="ProductID" w:val="2004 г"/>
        </w:smartTagPr>
        <w:r w:rsidRPr="007C473F">
          <w:rPr>
            <w:sz w:val="24"/>
            <w:szCs w:val="24"/>
          </w:rPr>
          <w:t>2004 г</w:t>
        </w:r>
      </w:smartTag>
      <w:r w:rsidRPr="007C473F">
        <w:rPr>
          <w:sz w:val="24"/>
          <w:szCs w:val="24"/>
        </w:rPr>
        <w:t>.,  № 305-З: в ред. от 05.01.2016., № 355-З // Нац. реестр правовых актов Респ. Беларусь.  –  04.08.2004  - № 120.  – 2/1055  –  23.07.2004.  (вступил в законную силу с 5 февраля 2005 года).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10. Об административных процедурах, осуществляемых государственными органами и иными организациями по заявлениям граждан: Указ Президента Респ. Бел., 26 апр. </w:t>
      </w:r>
      <w:smartTag w:uri="urn:schemas-microsoft-com:office:smarttags" w:element="metricconverter">
        <w:smartTagPr>
          <w:attr w:name="ProductID" w:val="2010 г"/>
        </w:smartTagPr>
        <w:r w:rsidRPr="007C473F">
          <w:rPr>
            <w:sz w:val="24"/>
            <w:szCs w:val="24"/>
          </w:rPr>
          <w:t>2010 г</w:t>
        </w:r>
      </w:smartTag>
      <w:r w:rsidRPr="007C473F">
        <w:rPr>
          <w:sz w:val="24"/>
          <w:szCs w:val="24"/>
        </w:rPr>
        <w:t xml:space="preserve">.,  № 200 в ред. от 29.08.2016 г., № 322 // Нац. реестр правовых актов Респ. Беларусь. – 19.05.2010  – №119. - 1/11590 – 03.05.2010. 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11. Об организации нотариальной деятельности в Республике Беларусь. Положение об организации деятельности нотариусов в Республике: Указ Президента Респ. Беларусь, 27 ноября </w:t>
      </w:r>
      <w:smartTag w:uri="urn:schemas-microsoft-com:office:smarttags" w:element="metricconverter">
        <w:smartTagPr>
          <w:attr w:name="ProductID" w:val="2013 г"/>
        </w:smartTagPr>
        <w:r w:rsidRPr="007C473F">
          <w:rPr>
            <w:sz w:val="24"/>
            <w:szCs w:val="24"/>
          </w:rPr>
          <w:t>2013 г</w:t>
        </w:r>
      </w:smartTag>
      <w:r w:rsidRPr="007C473F">
        <w:rPr>
          <w:sz w:val="24"/>
          <w:szCs w:val="24"/>
        </w:rPr>
        <w:t>.,  № 523// Нац. правовой Интернет-портал Респ. Беларусь.  –  29.11.2013  –  1/14639 (вступил в силу с 01.01.2014 г).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12. Об оценочной деятельности в Республике Беларусь: Указ Президента Респ. Беларусь, 13 октября </w:t>
      </w:r>
      <w:smartTag w:uri="urn:schemas-microsoft-com:office:smarttags" w:element="metricconverter">
        <w:smartTagPr>
          <w:attr w:name="ProductID" w:val="2006 г"/>
        </w:smartTagPr>
        <w:r w:rsidRPr="007C473F">
          <w:rPr>
            <w:sz w:val="24"/>
            <w:szCs w:val="24"/>
          </w:rPr>
          <w:t>2006 г</w:t>
        </w:r>
      </w:smartTag>
      <w:r w:rsidRPr="007C473F">
        <w:rPr>
          <w:sz w:val="24"/>
          <w:szCs w:val="24"/>
        </w:rPr>
        <w:t xml:space="preserve">., № 615: в ред. от 01.09.2016г., № 326 // Нац. реестр правовых актов Респ. Беларусь, </w:t>
      </w:r>
      <w:smartTag w:uri="urn:schemas-microsoft-com:office:smarttags" w:element="metricconverter">
        <w:smartTagPr>
          <w:attr w:name="ProductID" w:val="2006 г"/>
        </w:smartTagPr>
        <w:r w:rsidRPr="007C473F">
          <w:rPr>
            <w:sz w:val="24"/>
            <w:szCs w:val="24"/>
          </w:rPr>
          <w:t>2006 г</w:t>
        </w:r>
      </w:smartTag>
      <w:r w:rsidRPr="007C473F">
        <w:rPr>
          <w:sz w:val="24"/>
          <w:szCs w:val="24"/>
        </w:rPr>
        <w:t xml:space="preserve">., № 168, 1/7999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13. О документировании населения Республики Беларусь: Указ Президента Респ. Беларусь, 3 июня 2008г. № 294: в ред. Указа Президента Респ. Беларусь от 17.08.2015 г., № 357 // Нац. реестр правовых актов Респ. Беларусь. –11.06.2008 – № 135. - 1/9740 - 05.06.2008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14. О некоторых вопросах нотариальной деятельности: Указ Президента Республики Беларусь от 11.08.2011 № 366, в ред. от 27.04.2016 № 157 (начало действия редакции  - 01.07.2016)  // Национальный реестр правовых актов Республики Беларусь", 19.08.2011, N 93, 1/12779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15.  О Специализированной юридической консультации «Белинюрколлегия»: Указ Президента Респ. Беларусь, 12 сентября </w:t>
      </w:r>
      <w:smartTag w:uri="urn:schemas-microsoft-com:office:smarttags" w:element="metricconverter">
        <w:smartTagPr>
          <w:attr w:name="ProductID" w:val="2012 г"/>
        </w:smartTagPr>
        <w:r w:rsidRPr="007C473F">
          <w:rPr>
            <w:sz w:val="24"/>
            <w:szCs w:val="24"/>
          </w:rPr>
          <w:t>2012 г</w:t>
        </w:r>
      </w:smartTag>
      <w:r w:rsidRPr="007C473F">
        <w:rPr>
          <w:sz w:val="24"/>
          <w:szCs w:val="24"/>
        </w:rPr>
        <w:t xml:space="preserve">., № 405: // Нац. реестр правовых актов Респ. Беларусь, 21.06.2012, № 69, 1,13557;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16. Положение о документах удостоверяющих личность. Положение о документах для выезда из Республики Беларусь и (или) въезда в Респ. Беларусь: Указ Президента Рес. Беларусь, 3 июня 2008г., № 294, в ред. от  17.08.2015 г., № 357. // Нац. реестр правовых актов Респ. Беларусь.  –11.06.2008 - №135. – 1/9740 - 05.06.2008.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17. Об утверждении нотариальных тарифов за совершение нотариальных действий и оказание услуг правового и технического характера нотариусами и тарифов на услуги технического характера, оказываемые работниками нотариальных архивов: пост. Совета Министров Республики Беларусь, 27 декабря </w:t>
      </w:r>
      <w:smartTag w:uri="urn:schemas-microsoft-com:office:smarttags" w:element="metricconverter">
        <w:smartTagPr>
          <w:attr w:name="ProductID" w:val="2013 г"/>
        </w:smartTagPr>
        <w:r w:rsidRPr="007C473F">
          <w:rPr>
            <w:sz w:val="24"/>
            <w:szCs w:val="24"/>
          </w:rPr>
          <w:t>2013 г</w:t>
        </w:r>
      </w:smartTag>
      <w:r w:rsidRPr="007C473F">
        <w:rPr>
          <w:sz w:val="24"/>
          <w:szCs w:val="24"/>
        </w:rPr>
        <w:t>., № 1145, в ред. от 25.10.2016 г., № 874   // Нац. Правовой Интернет-портал Респ. Беларусь.  –  01.01.2014.  -  5/38234.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18. Об утверждении Положения о Министерстве  юстиции Республики Беларусь: пост. Совета Министров Республики Беларусь от 31.10.2001 № 1605, в ред. от 24.08.2016 № 672 // Национальный реестр правовых актов Республики Беларусь", 19.11.2001, № 107, 5/9385.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19. Об утверждении Положения о проведении мониторинга соблюдения нотариусами законодательства о нотариате: пост. Совета Министров Республики Беларусь от 26.02.2014 г., № 162 // Национальный правовой Интернет-портал Республики Беларусь, 01.03.2014, 5/38482 (Начало действия документа  -  02.03.2014)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20. Об установлении предельной численности нотариусов в Республике Беларусь: пост. Совета Министров Республики Беларусь от 28.12.2013 № 1151 (начало действия документа – 01.01.2014 / /Национальный правовой Интернет-портал Республики Беларусь, 01.01.2014, 5/38237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21. Об утверждении Порядка расчетов по оплате оказываемой адвокатами юридической помощи, нотариального тарифа за совершение нотариальных действий и оказание услуг правового и технического характера нотариусами, тарифов за услуги технического характера, оказываемые работниками нотариальных архивов: пост. Совета Министров Республики Беларусь от 26.02.2014 N 163 // Национальный правовой Интернет-портал Республики Беларусь, 01.03.2014, 5/38483 (Начало действия документа - 02.03.2014)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22. О некоторых вопросах нотариальной деятельности: Указ Президента Республики Беларусь от 11.08.2011 № 366, в ред. от 27.04.2016 № 157 (начало действия редакции  - 01.07.2016) // Национальный реестр правовых актов Республики Беларусь", 19.08.2011, N 93, 1/12779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23.  Перечень документов, по которым взыскание производится в бесспорном порядке на основании исполнительных надписей нотариусов и должностных лиц, которым в соответствии с законодательными актами предоставлено право совершать нотариальные действия: утв. пост. Совета Министров Респ. Беларусь, 28 декабря </w:t>
      </w:r>
      <w:smartTag w:uri="urn:schemas-microsoft-com:office:smarttags" w:element="metricconverter">
        <w:smartTagPr>
          <w:attr w:name="ProductID" w:val="2006 г"/>
        </w:smartTagPr>
        <w:r w:rsidRPr="007C473F">
          <w:rPr>
            <w:sz w:val="24"/>
            <w:szCs w:val="24"/>
          </w:rPr>
          <w:t>2006 г</w:t>
        </w:r>
      </w:smartTag>
      <w:r w:rsidRPr="007C473F">
        <w:rPr>
          <w:sz w:val="24"/>
          <w:szCs w:val="24"/>
        </w:rPr>
        <w:t xml:space="preserve">., № 1737 (постановление вступило в силу с 1 января </w:t>
      </w:r>
      <w:smartTag w:uri="urn:schemas-microsoft-com:office:smarttags" w:element="metricconverter">
        <w:smartTagPr>
          <w:attr w:name="ProductID" w:val="2007 г"/>
        </w:smartTagPr>
        <w:r w:rsidRPr="007C473F">
          <w:rPr>
            <w:sz w:val="24"/>
            <w:szCs w:val="24"/>
          </w:rPr>
          <w:t>2007 г</w:t>
        </w:r>
      </w:smartTag>
      <w:r w:rsidRPr="007C473F">
        <w:rPr>
          <w:sz w:val="24"/>
          <w:szCs w:val="24"/>
        </w:rPr>
        <w:t xml:space="preserve">.) в ред. от 25.10.2016г., № 874.  // Нац. реестр правовых актов Респ. Беларусь.  - 10.01.2007  - №5. – 5/24450 – 03.01.2007.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24. Инструкция о порядке совершения нотариальных действий:  пост. Министерства юстиции Респ. Беларусь, 23 октября </w:t>
      </w:r>
      <w:smartTag w:uri="urn:schemas-microsoft-com:office:smarttags" w:element="metricconverter">
        <w:smartTagPr>
          <w:attr w:name="ProductID" w:val="2006 г"/>
        </w:smartTagPr>
        <w:r w:rsidRPr="007C473F">
          <w:rPr>
            <w:sz w:val="24"/>
            <w:szCs w:val="24"/>
          </w:rPr>
          <w:t>2006 г</w:t>
        </w:r>
      </w:smartTag>
      <w:r w:rsidRPr="007C473F">
        <w:rPr>
          <w:sz w:val="24"/>
          <w:szCs w:val="24"/>
        </w:rPr>
        <w:t>.,  № 63: в ред. от 10.06.2016г., № 106 // Нац. реестр правовых актов Респ. Беларусь.  –22.11.2006  –  № 188.  -  8/15268.  –  03.11.2006.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25. Инструкция о порядке ведения регистрационного уч</w:t>
      </w:r>
      <w:r w:rsidRPr="007C473F">
        <w:rPr>
          <w:rFonts w:hAnsi="Tahoma"/>
          <w:sz w:val="24"/>
          <w:szCs w:val="24"/>
        </w:rPr>
        <w:t>ѐ</w:t>
      </w:r>
      <w:r w:rsidRPr="007C473F">
        <w:rPr>
          <w:sz w:val="24"/>
          <w:szCs w:val="24"/>
        </w:rPr>
        <w:t>та граждан по месту жительства и месту пребывания и снятию их с регистрационного уч</w:t>
      </w:r>
      <w:r w:rsidRPr="007C473F">
        <w:rPr>
          <w:rFonts w:hAnsi="Tahoma"/>
          <w:sz w:val="24"/>
          <w:szCs w:val="24"/>
        </w:rPr>
        <w:t>ѐ</w:t>
      </w:r>
      <w:r w:rsidRPr="007C473F">
        <w:rPr>
          <w:sz w:val="24"/>
          <w:szCs w:val="24"/>
        </w:rPr>
        <w:t xml:space="preserve">та: пост. МВД Респ. Беларусь 15 ноября </w:t>
      </w:r>
      <w:smartTag w:uri="urn:schemas-microsoft-com:office:smarttags" w:element="metricconverter">
        <w:smartTagPr>
          <w:attr w:name="ProductID" w:val="2010 г"/>
        </w:smartTagPr>
        <w:r w:rsidRPr="007C473F">
          <w:rPr>
            <w:sz w:val="24"/>
            <w:szCs w:val="24"/>
          </w:rPr>
          <w:t>2010 г</w:t>
        </w:r>
      </w:smartTag>
      <w:r w:rsidRPr="007C473F">
        <w:rPr>
          <w:sz w:val="24"/>
          <w:szCs w:val="24"/>
        </w:rPr>
        <w:t xml:space="preserve">., № 364: в ред. 20.03.2014 г., № 84. // Нац. реестр правовых актов Респ. Беларусь. – 11.12.2010 – № 300. - 8/23021. – 02.12.2010.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26. Инструкция о порядке проведения квалификационного экзамена для определения уровня профессиональной подготовки лица, претендующего на приобретение статуса нотариуса: утв. пост. Министерства юстиции Респ. Беларусь, 31 дек </w:t>
      </w:r>
      <w:smartTag w:uri="urn:schemas-microsoft-com:office:smarttags" w:element="metricconverter">
        <w:smartTagPr>
          <w:attr w:name="ProductID" w:val="2013 г"/>
        </w:smartTagPr>
        <w:r w:rsidRPr="007C473F">
          <w:rPr>
            <w:sz w:val="24"/>
            <w:szCs w:val="24"/>
          </w:rPr>
          <w:t>2013 г</w:t>
        </w:r>
      </w:smartTag>
      <w:r w:rsidRPr="007C473F">
        <w:rPr>
          <w:sz w:val="24"/>
          <w:szCs w:val="24"/>
        </w:rPr>
        <w:t xml:space="preserve">., № 214  // Нац. правовой Интернет-портал Респ. Беларусь. – 16.01.2014 – 8/28240 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27. Инструкция о порядке ведения регистрационного уч</w:t>
      </w:r>
      <w:r w:rsidRPr="007C473F">
        <w:rPr>
          <w:sz w:val="24"/>
          <w:szCs w:val="24"/>
          <w:lang w:val="en-US"/>
        </w:rPr>
        <w:t>e</w:t>
      </w:r>
      <w:r w:rsidRPr="007C473F">
        <w:rPr>
          <w:sz w:val="24"/>
          <w:szCs w:val="24"/>
        </w:rPr>
        <w:t>та граждан по месту жительства и месту пребывания и снятию их с регистрационного уч</w:t>
      </w:r>
      <w:r w:rsidRPr="007C473F">
        <w:rPr>
          <w:rFonts w:hAnsi="Tahoma"/>
          <w:sz w:val="24"/>
          <w:szCs w:val="24"/>
        </w:rPr>
        <w:t>ѐ</w:t>
      </w:r>
      <w:r w:rsidRPr="007C473F">
        <w:rPr>
          <w:sz w:val="24"/>
          <w:szCs w:val="24"/>
        </w:rPr>
        <w:t xml:space="preserve">та: пост. МВД Респ. Беларусь 15 ноября </w:t>
      </w:r>
      <w:smartTag w:uri="urn:schemas-microsoft-com:office:smarttags" w:element="metricconverter">
        <w:smartTagPr>
          <w:attr w:name="ProductID" w:val="2010 г"/>
        </w:smartTagPr>
        <w:r w:rsidRPr="007C473F">
          <w:rPr>
            <w:sz w:val="24"/>
            <w:szCs w:val="24"/>
          </w:rPr>
          <w:t>2010 г</w:t>
        </w:r>
      </w:smartTag>
      <w:r w:rsidRPr="007C473F">
        <w:rPr>
          <w:sz w:val="24"/>
          <w:szCs w:val="24"/>
        </w:rPr>
        <w:t xml:space="preserve">., № 364: в ред. 20.03.2014 г., № 84. // Нац. реестр правовых актов Респ. Беларусь. – 11.12.2010 – № 300. - 8/23021. – 02.12.2010.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28.  Инструкция о порядке выдачи свидетельства на осуществление нотариальной деятельности, внесения в него изменений и (или) дополнений, выдачи его дубликата и аннулирования: утв. пост. Министерства юстиции Респ. Беларусь, 31 дек </w:t>
      </w:r>
      <w:smartTag w:uri="urn:schemas-microsoft-com:office:smarttags" w:element="metricconverter">
        <w:smartTagPr>
          <w:attr w:name="ProductID" w:val="2013 г"/>
        </w:smartTagPr>
        <w:r w:rsidRPr="007C473F">
          <w:rPr>
            <w:sz w:val="24"/>
            <w:szCs w:val="24"/>
          </w:rPr>
          <w:t>2013 г</w:t>
        </w:r>
      </w:smartTag>
      <w:r w:rsidRPr="007C473F">
        <w:rPr>
          <w:sz w:val="24"/>
          <w:szCs w:val="24"/>
        </w:rPr>
        <w:t xml:space="preserve">., № 214  // Нац. правовой Интернет-портал Респ. Беларусь. – 16.01.2014 – 8/28240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29.  Инструкция о порядке прохождения профессиональной стажировки в качестве стажера нотариуса: пост. Министерства юстиции Респ. Беларусь, 30 декабря 2013 г., № 210 // Нац. правовой Интернет-портал Респ. Беларусь. – 01.01.2014 – 8/28208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30. Об образовании нотариальных округов: Постановление Министерства юстиции Республики Беларусь от 13.12.2013 N 194  // Национальный правовой Интернет-портал Республики Беларусь, 19.12.2013, 8/28156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31. Об утверждении Инструкции о порядке проведения аттестации нотариусов: пост. Министерства юстиции Республики Беларусь от 16.05.2014 г., № 109 // Национальный правовой Интернет-портал Республики Беларусь, 23.08.2014, 8/29012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32. Об установлении критериев расчета количества нотариусов в нотариальных округах и установлении количества нотариусов: пост. Министерства юстиции Республики Беларусь от 13.12.2013 № 197 // Национальный правовой Интернет-портал Республики Беларусь, 31.12.2013, 8/28196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33.  О единой электронной системе учета нотариальных действий и наследственных дел: пост. Министерства юстиции Республики Беларусь от 15.07.2016 N 137 // Национальный правовой Интернет-портал Республики Беларусь, 26.07.2016, 8/31122 (Начало действия документа - 01.01.2017)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34.  О некоторых вопросах осуществления нотариальной деятельности: утв. пост. Министерства юстиции Респ. Беларусь, 31 дек 2013 г., № 214  // Нац. правовой Интернет-портал Респ. Беларусь. – 16.01.2014 – 8/28240 (Начало действия документа - 17.01.2014)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35. Положение о Квалификационной комиссии по вопросам нотариальной деятельности, Инструкция о порядке проведения квалификационного экзамена для определения уровня профессиональной подготовки лица, претендующего на приобретение статуса нотариуса, Инструкция о порядке выдачи свидетельства на осуществление нотариальной деятельности, внесения в него изменений и (или) дополнений, выдачи его дубликата и аннулирования: утв. пост. Министерства юстиции Республики Беларусь от 31.12.2013 г., № 214 // Национальный правовой Интернет-портал Республики Беларусь, 16.01.2014, 8/28240 (Начало действия документа - 17.01.2014)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36. О некоторых вопросах нотариального делопроизводства: пост. Министерства юстиции Республики Беларусь от 14.01.2015 г., № 4 // Национальный правовой Интернет-портал Республики Беларусь, 24.01.2015, 8/29500 (Начало действия документа - 25.01.2015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37. О некоторых вопросах правового просвещения населения: пост. Министерства юстиции Респ. Беларусь, 19 ноября 2010 г., № 98: в ред. от 18.03.2014 г., № 64. // Нац. реестр правовых актов Респ. Беларусь, 03.12.2010, № 288, 8/22985;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38. О некоторых вопросах передачи в нотариальный архив нотариальных документов. (вместе с "Инструкцией о порядке передачи в нотариальный архив нотариальных документов уполномоченных должностных лиц местных исполнительных и распорядительных органов,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Беларусь"): пост. Министерства юстиции Республики Беларусь от 06.07.2016 г., № 127 // Национальный правовой Интернет-портал Республики Беларусь, 26.07.2016, 8/31112 (Начало действия документа - 27.07.2016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39.  Положение о нотариальной конторе: утв. пост. Министерства юстиции Респ. Беларусь, 24 дек 2013 г., № 202: в ред. от 10.06.2016 г., № 104 // Нац. правовой Интернет-портал Респ. Беларусь. –  30.12.2013  –  8/28207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40. Положение о нотариальном бюро: утв. пост. Министерства юстиции Респ. Беларусь, 24 дек 2013 г., № 202: в ред. от 10.06.2016 г., № 104 // Нац. правовой Интернет-портал Респ. Беларусь. – 30.12.2013  –  8/28207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41. Положение о квалификационной комиссии по вопросам нотариальной деятельности: утв. пост. Министерства юстиции Респ. Беларусь, 31 дек 2013 г., № 214 // Нац. правовой Интернет-портал Респ. Беларусь. – 16.01.2014 – 8/28240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42. Правила нотариального делопроизводства: пост. Министерства юстиции Респ. Беларусь, 26 окт. 2006 г., № 64: в ред. от 10.06.2016 г., № 105. // Нац. реестр правовых актов Респ. Беларусь. – 27.11.2006.  - № 190.  -  8/15301.  –  10.11.2006;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43.  Правила профессиональной этики нотариуса: пост. Министерства юстиции Респ. Беларусь, 16 ноября 2004 г., № 37: в ред. от 20.05.2014 г., № 116 // Нац. реестр правовых актов Респ. Беларусь.  –  16.12.2004.  - № 189.  -  8/11704.  –  17.11.2004;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  <w:lang w:val="en-US"/>
        </w:rPr>
      </w:pPr>
      <w:r w:rsidRPr="007C473F">
        <w:rPr>
          <w:sz w:val="24"/>
          <w:szCs w:val="24"/>
        </w:rPr>
        <w:t>44. О практике рассмотрения судами дел по жалобам на нотариальные действия или на отказ в их совершении:  пост. Пленума Верховного Суда Респ. Беларусь, 24 сент. 1998 г., № 7: в ред. от 22.12.2011 г., № 10. //Судовы веснiк.  –  1998.  - №4. //  Нац. реестр правовых актов Респ. Беларусь.  – 11.11.1999. –  6/199.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  <w:lang w:val="en-US"/>
        </w:rPr>
      </w:pPr>
    </w:p>
    <w:p w:rsidR="000A072A" w:rsidRPr="007C473F" w:rsidRDefault="000A072A" w:rsidP="007C473F">
      <w:pPr>
        <w:jc w:val="center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СОДЕРЖАНИЕ ЛЕКЦИИ</w:t>
      </w:r>
    </w:p>
    <w:p w:rsidR="000A072A" w:rsidRPr="007C473F" w:rsidRDefault="000A072A" w:rsidP="007C473F">
      <w:pPr>
        <w:jc w:val="center"/>
        <w:rPr>
          <w:b/>
          <w:sz w:val="24"/>
          <w:szCs w:val="24"/>
        </w:rPr>
      </w:pP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284" w:hanging="284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Понятие нотариата и нотариальной деятельности. 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284" w:hanging="284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Организационные формы осуществления нотариусами нотариальной деятельности.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284" w:hanging="284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Правовой статус нотариуса.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shd w:val="clear" w:color="auto" w:fill="FFFFFF"/>
        <w:jc w:val="center"/>
        <w:rPr>
          <w:sz w:val="24"/>
          <w:szCs w:val="24"/>
        </w:rPr>
      </w:pPr>
    </w:p>
    <w:p w:rsidR="000A072A" w:rsidRPr="007C473F" w:rsidRDefault="000A072A" w:rsidP="007C473F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C473F">
        <w:rPr>
          <w:b/>
          <w:color w:val="000000"/>
          <w:sz w:val="24"/>
          <w:szCs w:val="24"/>
        </w:rPr>
        <w:t>МАТЕРИАЛЬНО-ТЕХНИЧЕСКОЕ ОБЕСПЕЧЕНИЕ ЛЕКЦИОННОГО ЗАНЯТИЯ</w:t>
      </w:r>
    </w:p>
    <w:p w:rsidR="000A072A" w:rsidRPr="007C473F" w:rsidRDefault="000A072A" w:rsidP="007C473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Лекционная аудитория</w:t>
      </w:r>
    </w:p>
    <w:p w:rsidR="000A072A" w:rsidRPr="007C473F" w:rsidRDefault="000A072A" w:rsidP="007C473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Мультимедиапроектор</w:t>
      </w:r>
    </w:p>
    <w:p w:rsidR="000A072A" w:rsidRPr="007C473F" w:rsidRDefault="000A072A" w:rsidP="007C473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Ноутбук</w:t>
      </w:r>
    </w:p>
    <w:p w:rsidR="000A072A" w:rsidRPr="007C473F" w:rsidRDefault="000A072A" w:rsidP="007C473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Презентация</w:t>
      </w:r>
    </w:p>
    <w:p w:rsidR="000A072A" w:rsidRPr="007C473F" w:rsidRDefault="000A072A" w:rsidP="007C473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0A072A" w:rsidRPr="007C473F" w:rsidRDefault="000A072A" w:rsidP="007C473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7C473F">
        <w:rPr>
          <w:b/>
          <w:bCs/>
          <w:color w:val="000000"/>
          <w:sz w:val="24"/>
          <w:szCs w:val="24"/>
        </w:rPr>
        <w:t>ТЕКСТ ЛЕКЦИИ</w:t>
      </w:r>
    </w:p>
    <w:p w:rsidR="000A072A" w:rsidRPr="007C473F" w:rsidRDefault="000A072A" w:rsidP="007C473F">
      <w:pPr>
        <w:rPr>
          <w:sz w:val="24"/>
          <w:szCs w:val="24"/>
        </w:rPr>
      </w:pPr>
    </w:p>
    <w:p w:rsidR="000A072A" w:rsidRPr="007C473F" w:rsidRDefault="000A072A" w:rsidP="007C473F">
      <w:pPr>
        <w:rPr>
          <w:sz w:val="24"/>
          <w:szCs w:val="24"/>
        </w:rPr>
      </w:pPr>
    </w:p>
    <w:p w:rsidR="000A072A" w:rsidRPr="007C473F" w:rsidRDefault="000A072A" w:rsidP="007C473F">
      <w:pPr>
        <w:pStyle w:val="ListParagraph"/>
        <w:numPr>
          <w:ilvl w:val="0"/>
          <w:numId w:val="10"/>
        </w:numPr>
        <w:suppressAutoHyphens/>
        <w:jc w:val="both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ПОНЯТИЕ НОТАРИАТА И НОТАРИАЛЬНОЙ ДЕЯТЕЛЬНОСТИ</w:t>
      </w:r>
    </w:p>
    <w:p w:rsidR="000A072A" w:rsidRPr="007C473F" w:rsidRDefault="000A072A" w:rsidP="007C473F">
      <w:pPr>
        <w:pStyle w:val="ListParagraph"/>
        <w:numPr>
          <w:ilvl w:val="0"/>
          <w:numId w:val="10"/>
        </w:numPr>
        <w:suppressAutoHyphens/>
        <w:jc w:val="both"/>
        <w:rPr>
          <w:b/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Основным нормативным правовым актом является Закон Республики Беларусь от 18 июля 2004 г. «О нотариате и нотариальной деятельности» (в ред. от 5 января 2016 г.).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Нотариат в Республике Беларусь включает нотариусов, уполномоченных должностных лиц местных исполнительных и распорядительных органов,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Беларусь, обеспечивающих защиту прав и законных интересов граждан, в том числе индивидуальных предпринимателей, и юридических лиц, государственных интересов путем совершения нотариальных действий от имени Республики Беларусь (ст.1).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Под </w:t>
      </w:r>
      <w:r w:rsidRPr="007C473F">
        <w:rPr>
          <w:b/>
          <w:sz w:val="24"/>
          <w:szCs w:val="24"/>
          <w:u w:val="single"/>
        </w:rPr>
        <w:t>нотариальной деятельностью</w:t>
      </w:r>
      <w:r w:rsidRPr="007C473F">
        <w:rPr>
          <w:sz w:val="24"/>
          <w:szCs w:val="24"/>
        </w:rPr>
        <w:t xml:space="preserve"> понимается совершение от имени Республики Беларусь нотариусами, уполномоченными должностными лицами, должностными лицами загранучреждений нотариальных действий, предусмотренных Законом и иными актами законодательства, а также международными договорами Республики Беларусь (ст.3).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Нотариальная деятельность не является предпринимательской деятельностью.</w:t>
      </w: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  <w:r w:rsidRPr="007C473F">
        <w:rPr>
          <w:b/>
          <w:sz w:val="24"/>
          <w:szCs w:val="24"/>
          <w:u w:val="single"/>
        </w:rPr>
        <w:t>Задачами нотариальной деятельности являются: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обеспечение защиты прав и законных интересов граждан и юридических лиц, государственных интересов путем совершения нотариальных действий;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нотариальное удостоверение сделок, бесспорных прав и фактов в целях придания им юридической достоверности и обеспечения стабильности гражданского оборота;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оказание юридической помощи в порядке, установленном законодательством;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формирование уважительного отношения к закону.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  <w:r w:rsidRPr="007C473F">
        <w:rPr>
          <w:b/>
          <w:sz w:val="24"/>
          <w:szCs w:val="24"/>
          <w:u w:val="single"/>
        </w:rPr>
        <w:t>Нотариальная деятельность в Республике Беларусь основывается на следующих принципах:</w:t>
      </w:r>
    </w:p>
    <w:p w:rsidR="000A072A" w:rsidRPr="007C473F" w:rsidRDefault="000A072A" w:rsidP="007C473F">
      <w:pPr>
        <w:pStyle w:val="ListParagraph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законности, т.е. нотариусы, уполномоченные должностные лица при осуществлении нотариальной деятельности руководствуются Конституцией Республики Беларусь, Законом и иными актами законодательства, а также международными договорами Республики Беларусь (ст.6).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2) беспристрастности. Нотариальная деятельность осуществляется на равных условиях для всех граждан независимо от пола, расы, национальности, происхождения, имущественного и должностного положения, отношения к религии, политических и иных убеждений, принадлежности к общественным объединениям, других обстоятельств, а для юридических лиц - независимо от формы собственности, подчиненности, организационно-правовой формы, других обстоятельств.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Нотариусы, уполномоченные должностные лица не вправе совершать нотариальные действия, результаты которых представляют для них имущественный или иной личный интерес.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Нотариусы, уполномоченные должностные лица не вправе совершать нотариальные действия на свое имя и от своего имени, на имя и от имени своего супруга (супруги), его (ее) и своих родственников (родителей, усыновителей (удочерителей), детей, в том числе усыновленных (удочеренных), родных братьев и сестер, деда, бабки, внуков).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Нотариусы не вправе совершать нотариальные действия также на имя и от имени нотариусов и работников соответствующих нотариальной конторы, нотариального бюро.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Уполномоченные должностные лица не вправе совершать нотариальные действия также на имя и от имени соответствующего местного исполнительного и распорядительного органа и работников этого органа (ст.7).</w:t>
      </w:r>
    </w:p>
    <w:p w:rsidR="000A072A" w:rsidRPr="007C473F" w:rsidRDefault="000A072A" w:rsidP="007C473F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независимости. В своей деятельности нотариусы, уполномоченные должностные лица независимы и подчиняются только требованиям законодательства.</w:t>
      </w:r>
    </w:p>
    <w:p w:rsidR="000A072A" w:rsidRPr="007C473F" w:rsidRDefault="000A072A" w:rsidP="007C473F">
      <w:pPr>
        <w:pStyle w:val="ListParagraph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Противоправное воздействие на нотариусов, уполномоченных должностных лиц при исполнении ими возложенных на них обязанностей не допускается и влечет установленную законодательными актами ответственность (ст.8). </w:t>
      </w:r>
    </w:p>
    <w:p w:rsidR="000A072A" w:rsidRPr="007C473F" w:rsidRDefault="000A072A" w:rsidP="007C473F">
      <w:pPr>
        <w:pStyle w:val="ListParagraph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обеспечения нотариальной тайны. Нотариальная тайна - это сведения по совершенному нотариальному действию, а также иные сведения, полученные при совершении нотариального действия или обращении к нотариусу, уполномоченному должностному лицу заинтересованного лица, в том числе о его личных неимущественных и (или) имущественных правах и обязанностях. Нотариусы, уполномоченные должностные лица обязаны соблюдать нотариальную тайну. Лицо, виновное в разглашении нотариальной тайны, несет установленную законодательными актами ответственность.</w:t>
      </w:r>
    </w:p>
    <w:p w:rsidR="000A072A" w:rsidRPr="007C473F" w:rsidRDefault="000A072A" w:rsidP="007C473F">
      <w:pPr>
        <w:suppressAutoHyphens/>
        <w:ind w:left="1069"/>
        <w:jc w:val="both"/>
        <w:rPr>
          <w:sz w:val="24"/>
          <w:szCs w:val="24"/>
        </w:rPr>
      </w:pPr>
    </w:p>
    <w:p w:rsidR="000A072A" w:rsidRPr="007C473F" w:rsidRDefault="000A072A" w:rsidP="007C473F">
      <w:pPr>
        <w:suppressAutoHyphens/>
        <w:ind w:left="1069"/>
        <w:jc w:val="both"/>
        <w:rPr>
          <w:sz w:val="24"/>
          <w:szCs w:val="24"/>
        </w:rPr>
      </w:pPr>
    </w:p>
    <w:p w:rsidR="000A072A" w:rsidRPr="007C473F" w:rsidRDefault="000A072A" w:rsidP="007C473F">
      <w:pPr>
        <w:pStyle w:val="ListParagraph"/>
        <w:numPr>
          <w:ilvl w:val="0"/>
          <w:numId w:val="11"/>
        </w:numPr>
        <w:suppressAutoHyphens/>
        <w:ind w:left="0" w:firstLine="709"/>
        <w:jc w:val="both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ОРГАНИЗАЦИОННЫЕ ФОРМЫ ОСУЩЕСТВЛЕНИЯ НОТАРИУСАМИ НОТАРИАЛЬНОЙ ДЕЯТЕЛЬНОСТИ</w:t>
      </w:r>
    </w:p>
    <w:p w:rsidR="000A072A" w:rsidRPr="007C473F" w:rsidRDefault="000A072A" w:rsidP="007C473F">
      <w:pPr>
        <w:suppressAutoHyphens/>
        <w:jc w:val="both"/>
        <w:rPr>
          <w:b/>
          <w:sz w:val="24"/>
          <w:szCs w:val="24"/>
        </w:rPr>
      </w:pPr>
    </w:p>
    <w:p w:rsidR="000A072A" w:rsidRPr="007C473F" w:rsidRDefault="000A072A" w:rsidP="007C473F">
      <w:pPr>
        <w:suppressAutoHyphens/>
        <w:jc w:val="both"/>
        <w:rPr>
          <w:b/>
          <w:sz w:val="24"/>
          <w:szCs w:val="24"/>
        </w:rPr>
      </w:pPr>
    </w:p>
    <w:p w:rsidR="000A072A" w:rsidRPr="007C473F" w:rsidRDefault="000A072A" w:rsidP="007C473F">
      <w:pPr>
        <w:pStyle w:val="ListParagraph"/>
        <w:ind w:left="0" w:firstLine="720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Организационными формами осуществления нотариусами нотариальной деятельности являются </w:t>
      </w:r>
      <w:r w:rsidRPr="007C473F">
        <w:rPr>
          <w:b/>
          <w:sz w:val="24"/>
          <w:szCs w:val="24"/>
          <w:u w:val="single"/>
        </w:rPr>
        <w:t>нотариальные конторы</w:t>
      </w:r>
      <w:r w:rsidRPr="007C473F">
        <w:rPr>
          <w:sz w:val="24"/>
          <w:szCs w:val="24"/>
        </w:rPr>
        <w:t xml:space="preserve"> и </w:t>
      </w:r>
      <w:r w:rsidRPr="007C473F">
        <w:rPr>
          <w:b/>
          <w:sz w:val="24"/>
          <w:szCs w:val="24"/>
          <w:u w:val="single"/>
        </w:rPr>
        <w:t>нотариальные бюро</w:t>
      </w:r>
      <w:r w:rsidRPr="007C473F">
        <w:rPr>
          <w:sz w:val="24"/>
          <w:szCs w:val="24"/>
        </w:rPr>
        <w:t>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В населенных пунктах, в которых нет нотариальных контор или нотариальных бюро, нотариальные действия совершают </w:t>
      </w:r>
      <w:r w:rsidRPr="007C473F">
        <w:rPr>
          <w:b/>
          <w:sz w:val="24"/>
          <w:szCs w:val="24"/>
          <w:u w:val="single"/>
        </w:rPr>
        <w:t>уполномоченные должностные лица</w:t>
      </w:r>
      <w:r w:rsidRPr="007C473F">
        <w:rPr>
          <w:sz w:val="24"/>
          <w:szCs w:val="24"/>
        </w:rPr>
        <w:t>. По решению местного исполнительного и распорядительного органа совершение нотариальных действий возлагается на руководителя, его заместителя или члена местного исполнительного и распорядительного органа.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Нотариальные действия за пределами Республики Беларусь совершают </w:t>
      </w:r>
      <w:r w:rsidRPr="007C473F">
        <w:rPr>
          <w:b/>
          <w:sz w:val="24"/>
          <w:szCs w:val="24"/>
          <w:u w:val="single"/>
        </w:rPr>
        <w:t>дипломатические агенты</w:t>
      </w:r>
      <w:r w:rsidRPr="007C473F">
        <w:rPr>
          <w:sz w:val="24"/>
          <w:szCs w:val="24"/>
        </w:rPr>
        <w:t xml:space="preserve"> дипломатических представительств Республики Беларусь в случае выполнения консульских функций дипломатическими представительствами Республики Беларусь и </w:t>
      </w:r>
      <w:r w:rsidRPr="007C473F">
        <w:rPr>
          <w:b/>
          <w:sz w:val="24"/>
          <w:szCs w:val="24"/>
          <w:u w:val="single"/>
        </w:rPr>
        <w:t>консульские должностные лица</w:t>
      </w:r>
      <w:r w:rsidRPr="007C473F">
        <w:rPr>
          <w:sz w:val="24"/>
          <w:szCs w:val="24"/>
        </w:rPr>
        <w:t xml:space="preserve"> консульских учреждений Республики Беларусь.</w:t>
      </w:r>
    </w:p>
    <w:p w:rsidR="000A072A" w:rsidRPr="007C473F" w:rsidRDefault="000A072A" w:rsidP="007C473F">
      <w:pPr>
        <w:suppressAutoHyphens/>
        <w:ind w:firstLine="709"/>
        <w:jc w:val="both"/>
        <w:rPr>
          <w:b/>
          <w:sz w:val="24"/>
          <w:szCs w:val="24"/>
          <w:u w:val="single"/>
        </w:rPr>
      </w:pPr>
    </w:p>
    <w:p w:rsidR="000A072A" w:rsidRPr="007C473F" w:rsidRDefault="000A072A" w:rsidP="007C473F">
      <w:pPr>
        <w:suppressAutoHyphens/>
        <w:ind w:firstLine="709"/>
        <w:jc w:val="both"/>
        <w:rPr>
          <w:sz w:val="24"/>
          <w:szCs w:val="24"/>
        </w:rPr>
      </w:pPr>
      <w:r w:rsidRPr="007C473F">
        <w:rPr>
          <w:b/>
          <w:sz w:val="24"/>
          <w:szCs w:val="24"/>
          <w:u w:val="single"/>
        </w:rPr>
        <w:t>Местом осуществления нотариальной деятельности</w:t>
      </w:r>
      <w:r w:rsidRPr="007C473F">
        <w:rPr>
          <w:sz w:val="24"/>
          <w:szCs w:val="24"/>
        </w:rPr>
        <w:t xml:space="preserve"> являются нотариальные конторы, нотариальные бюро, местные исполнительные и распорядительные органы.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b/>
          <w:sz w:val="24"/>
          <w:szCs w:val="24"/>
          <w:u w:val="single"/>
        </w:rPr>
        <w:t>Осуществление нотариальной деятельности</w:t>
      </w:r>
      <w:r w:rsidRPr="007C473F">
        <w:rPr>
          <w:sz w:val="24"/>
          <w:szCs w:val="24"/>
        </w:rPr>
        <w:t xml:space="preserve"> может производиться </w:t>
      </w:r>
      <w:r w:rsidRPr="007C473F">
        <w:rPr>
          <w:b/>
          <w:sz w:val="24"/>
          <w:szCs w:val="24"/>
          <w:u w:val="single"/>
        </w:rPr>
        <w:t>вне нотариальной конторы</w:t>
      </w:r>
      <w:r w:rsidRPr="007C473F">
        <w:rPr>
          <w:sz w:val="24"/>
          <w:szCs w:val="24"/>
        </w:rPr>
        <w:t>, нотариального бюро, местного исполнительного и распорядительного органа в порядке, установленном Министерством юстиции: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по просьбе заинтересованного лица о выезде нотариуса, уполномоченного должностного лица;</w:t>
      </w:r>
    </w:p>
    <w:p w:rsidR="000A072A" w:rsidRPr="007C473F" w:rsidRDefault="000A072A" w:rsidP="007C473F">
      <w:pPr>
        <w:suppressAutoHyphens/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- при выезде нотариуса в агрогородки, а также в иные населенные пункты в случаях, определенных Министерством юстиции.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Нотариальная контора образуется (прекращает свою деятельность) по решению областной (Минской городской) нотариальной палаты по согласованию с главным управлением юстиции областного (Минского городского) исполнительного комитета.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Нотариальная контора не является юридическим лицом. В нотариальной конторе могут осуществлять нотариальную деятельность один и более нотариусов.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 xml:space="preserve">Если в нотариальной конторе осуществляют нотариальную деятельность два и более нотариуса, руководство нотариальной конторой осуществляется заведующим, назначаемым соответствующей территориальной нотариальной палатой по согласованию с главным управлением юстиции из числа нотариусов нотариальной конторы. 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Заведующий нотариальной конторой вправе совершать все нотариальные действия в качестве нотариуса.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Нотариальное бюро не является юридическим лицом. В нотариальном бюро осуществляет нотариальную деятельность один нотариус. Нотариус, осуществляющий нотариальную деятельность в нотариальном бюро, для обеспечения своей деятельности имеет право принимать на работу и увольнять с работы работников, в отношении которых он осуществляет права и обязанности нанимателя.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Нотариус, осуществлявший нотариальную деятельность более двух лет в нотариальной конторе, по решению правления Белорусской нотариальной палаты, согласованному с главным управлением юстиции, вправе образовать нотариальное бюро.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За совершение нотариусами нотариальных действий и оказание ими услуг правового и технического характера уплачивается нотариальный тариф. Размер нотариального тарифа, определяемый в процентном отношении от базовой величины (взыскиваемой суммы), а также случаи освобождения от уплаты нотариального тарифа, особенности его уплаты, случаи возврата уплаченного нотариального тарифа устанавливаются Советом Министров Республики Беларусь.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За совершение уполномоченными должностными лицами нотариальных действий, составление ими проектов сделок, заявлений, изготовление копий документов и выписок из документов уплачивается государственная пошлина.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За совершение должностными лицами загранучреждений нотариальных действий уплачивается консульский сбор.</w:t>
      </w:r>
    </w:p>
    <w:p w:rsidR="000A072A" w:rsidRPr="007C473F" w:rsidRDefault="000A072A" w:rsidP="007C473F">
      <w:pPr>
        <w:suppressAutoHyphens/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suppressAutoHyphens/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ПРАВОВОЙ СТАТУС НОТАРИУСА</w:t>
      </w:r>
    </w:p>
    <w:p w:rsidR="000A072A" w:rsidRPr="007C473F" w:rsidRDefault="000A072A" w:rsidP="007C473F">
      <w:pPr>
        <w:jc w:val="both"/>
        <w:rPr>
          <w:b/>
          <w:sz w:val="24"/>
          <w:szCs w:val="24"/>
        </w:rPr>
      </w:pPr>
    </w:p>
    <w:p w:rsidR="000A072A" w:rsidRPr="007C473F" w:rsidRDefault="000A072A" w:rsidP="007C473F">
      <w:pPr>
        <w:jc w:val="both"/>
        <w:rPr>
          <w:b/>
          <w:sz w:val="24"/>
          <w:szCs w:val="24"/>
        </w:rPr>
      </w:pPr>
    </w:p>
    <w:p w:rsidR="000A072A" w:rsidRPr="007C473F" w:rsidRDefault="000A072A" w:rsidP="007C473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Согласно п. 1 ст. 10 Закона, нотариусом в Республике Беларусь может быть гражданин Республики Беларусь:</w:t>
      </w:r>
    </w:p>
    <w:p w:rsidR="000A072A" w:rsidRPr="007C473F" w:rsidRDefault="000A072A" w:rsidP="007C473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имеющий высшее юридическое образование,</w:t>
      </w:r>
    </w:p>
    <w:p w:rsidR="000A072A" w:rsidRPr="007C473F" w:rsidRDefault="000A072A" w:rsidP="007C473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стаж работы по юридической специальности не менее трех лет, </w:t>
      </w:r>
    </w:p>
    <w:p w:rsidR="000A072A" w:rsidRPr="007C473F" w:rsidRDefault="000A072A" w:rsidP="007C473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прошедший в случаях, установленных Положением, профессиональную стажировку в качестве стажера нотариуса,</w:t>
      </w:r>
    </w:p>
    <w:p w:rsidR="000A072A" w:rsidRPr="007C473F" w:rsidRDefault="000A072A" w:rsidP="007C473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сдавший квалификационный экзамен,</w:t>
      </w:r>
    </w:p>
    <w:p w:rsidR="000A072A" w:rsidRPr="007C473F" w:rsidRDefault="000A072A" w:rsidP="007C473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получивший свидетельство на осуществление нотариальной деятельности (далее - свидетельство),</w:t>
      </w:r>
    </w:p>
    <w:p w:rsidR="000A072A" w:rsidRPr="007C473F" w:rsidRDefault="000A072A" w:rsidP="007C473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отвечающий иным требованиям законодательства.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К осуществлению нотариальной деятельности в качестве нотариуса не допускается лицо: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признанное в установленном порядке недееспособным или ограниченно дееспособным;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в отношении которого принято решение об аннулировании свидетельства - в течение трех лет со дня принятия такого решения;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уволенное из государственной нотариальной конторы, правоохранительных и иных государственных органов, с военной службы (службы) или прекратившее полномочия судьи по основаниям, признаваемым в соответствии с законодательными актами дискредитирующими обстоятельствами увольнения, - в течение трех лет со дня увольнения либо прекращения полномочий;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в отношении которого либо в отношении индивидуального предпринимателя, юридического лица, в качестве которого было зарегистрировано (учредителем или руководителем которого являлось) это лицо, принято решение об аннулировании специального разрешения (лицензии) на осуществление адвокатской деятельности либо деятельности по оказанию юридических услуг соответственно, - в течение одного года со дня вступления в силу такого решения;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в случае наличия у него заболевания, входящего в определенный Советом Министров Республики Беларусь перечень заболеваний, препятствующих исполнению служебных обязанностей на государственной службе, подтвержденного медицинским заключением;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ранее совершившее умышленное преступление.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До сдачи квалификационного экзамена лица, претендующие на приобретение статуса нотариуса впервые, обязаны пройти профессиональную стажировку в качестве стажера в нотариальной конторе, нотариальном бюро сроком до одного года, а лица, претендующие на приобретение статуса нотариуса после трехлетнего перерыва в работе в качестве нотариуса, - до трех месяцев. Срок профессиональной стажировки устанавливается территориальной нотариальной палатой.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Далее претендент обращается в Квалификационную комиссию с заявлением о допуске к квалификационному экзамену. Квалификационная комиссия образуется Министерством юстиции из числа представителей государственных органов, Белорусской нотариальной палаты, нотариусов, иных специалистов в области права. По результатам рассмотрения представленных претендентом документов Квалификационная комиссия принимает решение о допуске претендента к квалификационному экзамену или об отказе в допуске к квалификационному экзамену.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Порядок проведения квалификационного экзамена определяется Министерством юстиции.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По результатам квалификационного экзамена Квалификационная комиссия принимает решение о допуске претендента к осуществлению нотариальной деятельности и выдаче свидетельства или об отказе в допуске к осуществлению нотариальной деятельности.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b/>
          <w:sz w:val="24"/>
          <w:szCs w:val="24"/>
          <w:u w:val="single"/>
        </w:rPr>
        <w:t xml:space="preserve">Свидетельство </w:t>
      </w:r>
      <w:r w:rsidRPr="007C473F">
        <w:rPr>
          <w:sz w:val="24"/>
          <w:szCs w:val="24"/>
        </w:rPr>
        <w:t>– специальное разрешение на осуществление нотариальной деятельности нотариусами в нотариальных конторах, нотариальных бюро. Свидетельство выдается Министерством юстиции на основании решения Квалификационной комиссии о допуске лица к осуществлению нотариальной деятельности и выдаче свидетельства. Свидетельство выдается на неопределенный срок.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Нотариус, впервые приступающий к осуществлению нотариальной деятельности, приносит в торжественной обстановке в Белорусской нотариальной палате присягу.</w:t>
      </w: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  <w:r w:rsidRPr="007C473F">
        <w:rPr>
          <w:b/>
          <w:sz w:val="24"/>
          <w:szCs w:val="24"/>
          <w:u w:val="single"/>
        </w:rPr>
        <w:t>Нотариус:</w:t>
      </w:r>
    </w:p>
    <w:p w:rsidR="000A072A" w:rsidRPr="007C473F" w:rsidRDefault="000A072A" w:rsidP="007C473F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совершает нотариальные действия;</w:t>
      </w:r>
    </w:p>
    <w:p w:rsidR="000A072A" w:rsidRPr="007C473F" w:rsidRDefault="000A072A" w:rsidP="007C473F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истребует от государственных органов и иных организаций сведения и (или) документы, необходимые для совершения нотариальных действий, а также без письменного согласия физического лица следующую информацию:</w:t>
      </w:r>
    </w:p>
    <w:p w:rsidR="000A072A" w:rsidRPr="007C473F" w:rsidRDefault="000A072A" w:rsidP="007C473F">
      <w:pPr>
        <w:pStyle w:val="ListParagraph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основные персональные данные физического лица в отношении должника при совершении исполнительной надписи, в отношении умершего гражданина при оформлении наследственных прав;</w:t>
      </w:r>
    </w:p>
    <w:p w:rsidR="000A072A" w:rsidRPr="007C473F" w:rsidRDefault="000A072A" w:rsidP="007C473F">
      <w:pPr>
        <w:pStyle w:val="ListParagraph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основные и дополнительные персональные данные физического лица, необходимые для совершения сделки, связанной с отчуждением имущества, удостоверением договора о залоге имущества, брачного договора, выдачи свидетельства о праве собственности на долю в имуществе, нажитом супругами в период брака, удостоверения согласия в случае, когда нотариальное удостоверение согласия предусмотрено законодательством;</w:t>
      </w:r>
    </w:p>
    <w:p w:rsidR="000A072A" w:rsidRPr="007C473F" w:rsidRDefault="000A072A" w:rsidP="007C473F">
      <w:pPr>
        <w:pStyle w:val="ListParagraph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данные о реквизитах документов, подтверждающих основные и дополнительные персональные данные;</w:t>
      </w:r>
    </w:p>
    <w:p w:rsidR="000A072A" w:rsidRPr="007C473F" w:rsidRDefault="000A072A" w:rsidP="007C473F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составляет проекты сделок, согласий, заявлений и иных нотариальных документов; изготавливает копии документов и выписки из документов; разъясняет и консультирует по вопросам совершения нотариальных действий; откладывает или приостанавливает совершение нотариального действия;</w:t>
      </w:r>
    </w:p>
    <w:p w:rsidR="000A072A" w:rsidRPr="007C473F" w:rsidRDefault="000A072A" w:rsidP="007C473F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в случае, если основанием для государственной регистрации недвижимого имущества, прав, ограничений (обременений) прав на него и сделок с ним являются документы, удостоверенные либо выданные нотариусом, нотариус, совершивший соответствующее нотариальное действие, представляет интересы лиц (лица), обратившихся за совершением этого действия, в республиканской или территориальной организации по государственной регистрации недвижимого имущества, прав на него и сделок с ним по письменному заявлению этих лиц (лица);</w:t>
      </w:r>
    </w:p>
    <w:p w:rsidR="000A072A" w:rsidRPr="007C473F" w:rsidRDefault="000A072A" w:rsidP="007C473F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совершает иные действия, предусмотренные Законом и иными законодательными актами.</w:t>
      </w: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  <w:r w:rsidRPr="007C473F">
        <w:rPr>
          <w:b/>
          <w:sz w:val="24"/>
          <w:szCs w:val="24"/>
          <w:u w:val="single"/>
        </w:rPr>
        <w:t>Нотариус обязан: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быть членом Белорусской нотариальной палаты;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заключить договор страхования гражданской ответственности на случай причинения им вреда третьим лицам в результате неправильно совершенного нотариального действия;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исполнять решения Белорусской нотариальной палаты, территориальных нотариальных палат, принятые в пределах их компетенции;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соблюдать</w:t>
      </w:r>
      <w:r w:rsidRPr="007C473F">
        <w:rPr>
          <w:sz w:val="24"/>
          <w:szCs w:val="24"/>
        </w:rPr>
        <w:tab/>
        <w:t>установленные законодательством требования к осуществлению нотариальной деятельности;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честно и добросовестно обеспечивать защиту прав и законных интересов граждан и юридических лиц, государственных интересов путем совершения нотариальных действий;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разъяснять</w:t>
      </w:r>
      <w:r w:rsidRPr="007C473F">
        <w:rPr>
          <w:sz w:val="24"/>
          <w:szCs w:val="24"/>
        </w:rPr>
        <w:tab/>
        <w:t>гражданам и юридическим лицам, обратившимся за совершением нотариального действия, их права и обязанности предупреждать о последствиях совершаемого нотариального действия;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осуществлять прием граждан, их представителей и представителей юридических лиц в соответствии с режимом работы нотариальной конторы, нотариального бюро;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не разглашать сведения, составляющие нотариальную, коммерческую и (или) иную охраняемую законом тайну, другую информацию, распространение и (или) предоставление которой ограничено, в том числе без письменного согласия физического лица сведения о его частной жизни и персональные данные, если иное не установлено законодательными актами;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соблюдать Правила профессиональной этики нотариуса; повышать профессиональную квалификацию;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обеспечивать хранение документов, образовавшихся в результате деятельности нотариуса, которые находятся у него во владении и пользовании на период осуществления нотариальной деятельности и до их передачи в установленном порядке на хранение в нотариальный архив;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вносить в единую электронную систему сведения о совершенных нотариальных действиях при их регистрации в соответствующих реестрах, а также об открытии наследственных дел, иные сведения справочного и аналитического характера, касающиеся нотариальной деятельности;</w:t>
      </w:r>
    </w:p>
    <w:p w:rsidR="000A072A" w:rsidRPr="007C473F" w:rsidRDefault="000A072A" w:rsidP="007C473F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исполнять другие обязанности, установленные Законом, иными актами законодательства, Уставом Белорусской нотариальной палаты.</w:t>
      </w: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</w:p>
    <w:p w:rsidR="000A072A" w:rsidRPr="007C473F" w:rsidRDefault="000A072A" w:rsidP="007C473F">
      <w:pPr>
        <w:ind w:firstLine="709"/>
        <w:jc w:val="both"/>
        <w:rPr>
          <w:b/>
          <w:sz w:val="24"/>
          <w:szCs w:val="24"/>
          <w:u w:val="single"/>
        </w:rPr>
      </w:pPr>
      <w:r w:rsidRPr="007C473F">
        <w:rPr>
          <w:b/>
          <w:sz w:val="24"/>
          <w:szCs w:val="24"/>
          <w:u w:val="single"/>
        </w:rPr>
        <w:t>Нотариус не вправе: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заниматься предпринимательской и любой иной оплачиваемой деятельностью, кроме нотариальной, за исключением случаев, установленных Законом, иными законодательными актами;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осуществлять нотариальную деятельность без заключения договора страхования гражданской ответственности нотариуса;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приступать к осуществлению нотариальной деятельности до принесения присяги;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- совершать нотариальные действия, результаты которых представляют для него имущественный или иной личный интерес.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r w:rsidRPr="007C473F">
        <w:rPr>
          <w:sz w:val="24"/>
          <w:szCs w:val="24"/>
        </w:rPr>
        <w:t>Нотариус вправе заниматься педагогической (в части реализации содержания общеобразовательных программ), научной, культурной, творческой деятельностью и медицинской практикой, занятие которыми не должно препятствовать исполнению им обязанностей нотариуса, совмещать свою нотариальную деятельность с исполнением обязанностей на выборных должностях в органах Белорусской нотариальной палаты, соответствующей территориальной нотариальной палаты, а также в порядке, предусмотренном законодательством, выступать примирителем в примирительной процедуре, медиатором в медиации или третейским судьей при рассмотрении дел третейскими судами.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</w:p>
    <w:p w:rsidR="000A072A" w:rsidRPr="007C473F" w:rsidRDefault="000A072A" w:rsidP="007C473F">
      <w:pPr>
        <w:jc w:val="center"/>
        <w:rPr>
          <w:b/>
          <w:sz w:val="24"/>
          <w:szCs w:val="24"/>
        </w:rPr>
      </w:pPr>
      <w:r w:rsidRPr="007C473F">
        <w:rPr>
          <w:b/>
          <w:sz w:val="24"/>
          <w:szCs w:val="24"/>
        </w:rPr>
        <w:t>ВОПРОСЫ ПРАКТИЧЕСКОГО ЗАНЯТИЯ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7C473F">
        <w:rPr>
          <w:sz w:val="24"/>
          <w:szCs w:val="24"/>
        </w:rPr>
        <w:t>Понятие нотариата и нотариальной деятельности.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7C473F">
        <w:rPr>
          <w:sz w:val="24"/>
          <w:szCs w:val="24"/>
        </w:rPr>
        <w:t>Принципы и задачи нотариальной деятельности в Республике Беларусь.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7C473F">
        <w:rPr>
          <w:sz w:val="24"/>
          <w:szCs w:val="24"/>
        </w:rPr>
        <w:t>Организационные формы осуществления нотариусами нотариальной деятельности.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7C473F">
        <w:rPr>
          <w:sz w:val="24"/>
          <w:szCs w:val="24"/>
        </w:rPr>
        <w:t>Правовой статус нотариуса. Требования, предъявляемые к лицу, желающему стать нотариусом.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7C473F">
        <w:rPr>
          <w:sz w:val="24"/>
          <w:szCs w:val="24"/>
        </w:rPr>
        <w:t>Права и обязанности нотариуса.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0" w:firstLine="709"/>
        <w:rPr>
          <w:sz w:val="24"/>
          <w:szCs w:val="24"/>
        </w:rPr>
      </w:pPr>
      <w:r w:rsidRPr="007C473F">
        <w:rPr>
          <w:sz w:val="24"/>
          <w:szCs w:val="24"/>
        </w:rPr>
        <w:t>Квалификационный экзамен, стажировка, присяга нотариуса.</w:t>
      </w:r>
    </w:p>
    <w:p w:rsidR="000A072A" w:rsidRPr="007C473F" w:rsidRDefault="000A072A" w:rsidP="007C473F">
      <w:pPr>
        <w:pStyle w:val="ListParagraph"/>
        <w:numPr>
          <w:ilvl w:val="0"/>
          <w:numId w:val="2"/>
        </w:numPr>
        <w:suppressAutoHyphens/>
        <w:ind w:left="0" w:firstLine="709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 xml:space="preserve">Органы нотариального самоуправления: Белорусская нотариальная палата и территориальные </w:t>
      </w:r>
    </w:p>
    <w:p w:rsidR="000A072A" w:rsidRPr="007C473F" w:rsidRDefault="000A072A" w:rsidP="007C473F">
      <w:pPr>
        <w:pStyle w:val="ListParagraph"/>
        <w:suppressAutoHyphens/>
        <w:ind w:left="0" w:firstLine="709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нотариальные палаты (г. Минска и областные), их компетенция</w:t>
      </w:r>
    </w:p>
    <w:p w:rsidR="000A072A" w:rsidRPr="007C473F" w:rsidRDefault="000A072A" w:rsidP="007C473F">
      <w:pPr>
        <w:suppressAutoHyphens/>
        <w:jc w:val="both"/>
        <w:rPr>
          <w:color w:val="000000"/>
          <w:sz w:val="24"/>
          <w:szCs w:val="24"/>
        </w:rPr>
      </w:pPr>
    </w:p>
    <w:p w:rsidR="000A072A" w:rsidRPr="007C473F" w:rsidRDefault="000A072A" w:rsidP="007C473F">
      <w:pPr>
        <w:suppressAutoHyphens/>
        <w:contextualSpacing/>
        <w:jc w:val="center"/>
        <w:rPr>
          <w:b/>
          <w:color w:val="000000"/>
          <w:sz w:val="24"/>
          <w:szCs w:val="24"/>
        </w:rPr>
      </w:pPr>
      <w:r w:rsidRPr="007C473F">
        <w:rPr>
          <w:b/>
          <w:color w:val="000000"/>
          <w:sz w:val="24"/>
          <w:szCs w:val="24"/>
        </w:rPr>
        <w:t>ТЕМАТИКА РЕФЕРАТОВ</w:t>
      </w:r>
    </w:p>
    <w:p w:rsidR="000A072A" w:rsidRPr="007C473F" w:rsidRDefault="000A072A" w:rsidP="007C473F">
      <w:pPr>
        <w:suppressAutoHyphens/>
        <w:contextualSpacing/>
        <w:jc w:val="center"/>
        <w:rPr>
          <w:b/>
          <w:color w:val="000000"/>
          <w:sz w:val="24"/>
          <w:szCs w:val="24"/>
        </w:rPr>
      </w:pPr>
    </w:p>
    <w:p w:rsidR="000A072A" w:rsidRPr="007C473F" w:rsidRDefault="000A072A" w:rsidP="007C473F">
      <w:pPr>
        <w:pStyle w:val="ListParagraph"/>
        <w:numPr>
          <w:ilvl w:val="0"/>
          <w:numId w:val="12"/>
        </w:numPr>
        <w:suppressAutoHyphens/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Исторические этапы развития нотариата в Республике Беларусь</w:t>
      </w:r>
    </w:p>
    <w:p w:rsidR="000A072A" w:rsidRPr="007C473F" w:rsidRDefault="000A072A" w:rsidP="007C473F">
      <w:pPr>
        <w:pStyle w:val="ListParagraph"/>
        <w:numPr>
          <w:ilvl w:val="0"/>
          <w:numId w:val="12"/>
        </w:numPr>
        <w:suppressAutoHyphens/>
        <w:ind w:left="0" w:firstLine="709"/>
        <w:jc w:val="both"/>
        <w:rPr>
          <w:color w:val="000000"/>
          <w:sz w:val="24"/>
          <w:szCs w:val="24"/>
        </w:rPr>
      </w:pPr>
      <w:r w:rsidRPr="007C473F">
        <w:rPr>
          <w:color w:val="000000"/>
          <w:sz w:val="24"/>
          <w:szCs w:val="24"/>
        </w:rPr>
        <w:t>Нотариат Российской Федерации</w:t>
      </w:r>
    </w:p>
    <w:p w:rsidR="000A072A" w:rsidRPr="007C473F" w:rsidRDefault="000A072A" w:rsidP="007C473F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0A072A" w:rsidRPr="007C473F" w:rsidSect="00D209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2A" w:rsidRDefault="000A072A" w:rsidP="00382710">
      <w:r>
        <w:separator/>
      </w:r>
    </w:p>
  </w:endnote>
  <w:endnote w:type="continuationSeparator" w:id="0">
    <w:p w:rsidR="000A072A" w:rsidRDefault="000A072A" w:rsidP="0038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A" w:rsidRDefault="000A072A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0A072A" w:rsidRDefault="000A07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2A" w:rsidRDefault="000A072A" w:rsidP="00382710">
      <w:r>
        <w:separator/>
      </w:r>
    </w:p>
  </w:footnote>
  <w:footnote w:type="continuationSeparator" w:id="0">
    <w:p w:rsidR="000A072A" w:rsidRDefault="000A072A" w:rsidP="00382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122"/>
    <w:multiLevelType w:val="hybridMultilevel"/>
    <w:tmpl w:val="2458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C107B7"/>
    <w:multiLevelType w:val="hybridMultilevel"/>
    <w:tmpl w:val="816C7E28"/>
    <w:lvl w:ilvl="0" w:tplc="0E7E41E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A6E4E"/>
    <w:multiLevelType w:val="hybridMultilevel"/>
    <w:tmpl w:val="F0080748"/>
    <w:lvl w:ilvl="0" w:tplc="7B4C8C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BD4545"/>
    <w:multiLevelType w:val="hybridMultilevel"/>
    <w:tmpl w:val="E2206174"/>
    <w:lvl w:ilvl="0" w:tplc="4FDAC4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48670A"/>
    <w:multiLevelType w:val="hybridMultilevel"/>
    <w:tmpl w:val="8348F90A"/>
    <w:lvl w:ilvl="0" w:tplc="6FAA2BC4">
      <w:start w:val="3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1FF3138"/>
    <w:multiLevelType w:val="singleLevel"/>
    <w:tmpl w:val="EAC0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>
    <w:nsid w:val="37877A1F"/>
    <w:multiLevelType w:val="hybridMultilevel"/>
    <w:tmpl w:val="A330FF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7E9317F"/>
    <w:multiLevelType w:val="hybridMultilevel"/>
    <w:tmpl w:val="FA2C3212"/>
    <w:lvl w:ilvl="0" w:tplc="4AA616E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292E7C"/>
    <w:multiLevelType w:val="hybridMultilevel"/>
    <w:tmpl w:val="0B7E2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DC15061"/>
    <w:multiLevelType w:val="hybridMultilevel"/>
    <w:tmpl w:val="A4B4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B3761C"/>
    <w:multiLevelType w:val="multilevel"/>
    <w:tmpl w:val="C5B68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03D33"/>
    <w:multiLevelType w:val="hybridMultilevel"/>
    <w:tmpl w:val="C232A172"/>
    <w:lvl w:ilvl="0" w:tplc="0ABC4C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08B"/>
    <w:rsid w:val="0003581F"/>
    <w:rsid w:val="00040659"/>
    <w:rsid w:val="000502A9"/>
    <w:rsid w:val="000A072A"/>
    <w:rsid w:val="002B4E07"/>
    <w:rsid w:val="002F071A"/>
    <w:rsid w:val="00344BAE"/>
    <w:rsid w:val="00382710"/>
    <w:rsid w:val="003B0D4F"/>
    <w:rsid w:val="003E55B0"/>
    <w:rsid w:val="0043108B"/>
    <w:rsid w:val="004D72C7"/>
    <w:rsid w:val="005D663C"/>
    <w:rsid w:val="006A7836"/>
    <w:rsid w:val="007C3392"/>
    <w:rsid w:val="007C473F"/>
    <w:rsid w:val="007F2B3F"/>
    <w:rsid w:val="0081538E"/>
    <w:rsid w:val="00906503"/>
    <w:rsid w:val="009A3329"/>
    <w:rsid w:val="00BF7A4C"/>
    <w:rsid w:val="00C663A5"/>
    <w:rsid w:val="00C96ABC"/>
    <w:rsid w:val="00CA460A"/>
    <w:rsid w:val="00CF4F7E"/>
    <w:rsid w:val="00D20918"/>
    <w:rsid w:val="00D7539D"/>
    <w:rsid w:val="00DC46FA"/>
    <w:rsid w:val="00DD13D8"/>
    <w:rsid w:val="00E15143"/>
    <w:rsid w:val="00EC2504"/>
    <w:rsid w:val="00FA2A0B"/>
    <w:rsid w:val="00FE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8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5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2B3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2B3F"/>
    <w:rPr>
      <w:rFonts w:cs="Times New Roman"/>
    </w:rPr>
  </w:style>
  <w:style w:type="paragraph" w:styleId="NormalWeb">
    <w:name w:val="Normal (Web)"/>
    <w:basedOn w:val="Normal"/>
    <w:uiPriority w:val="99"/>
    <w:semiHidden/>
    <w:rsid w:val="000502A9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27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271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14528-14DB-4535-85CD-B1857DB1EEA3}"/>
</file>

<file path=customXml/itemProps2.xml><?xml version="1.0" encoding="utf-8"?>
<ds:datastoreItem xmlns:ds="http://schemas.openxmlformats.org/officeDocument/2006/customXml" ds:itemID="{097A7974-BF31-4062-9EE6-D32AC43E8676}"/>
</file>

<file path=customXml/itemProps3.xml><?xml version="1.0" encoding="utf-8"?>
<ds:datastoreItem xmlns:ds="http://schemas.openxmlformats.org/officeDocument/2006/customXml" ds:itemID="{CC56E9E6-E01B-4156-A83C-A1221A14054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4469</Words>
  <Characters>25476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13</dc:title>
  <dc:subject/>
  <dc:creator>V&amp;K</dc:creator>
  <cp:keywords/>
  <dc:description/>
  <cp:lastModifiedBy>ZZZ</cp:lastModifiedBy>
  <cp:revision>4</cp:revision>
  <dcterms:created xsi:type="dcterms:W3CDTF">2017-11-28T07:35:00Z</dcterms:created>
  <dcterms:modified xsi:type="dcterms:W3CDTF">2017-12-08T13:27:00Z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